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238937" w14:textId="77777777" w:rsidR="004775F8" w:rsidRDefault="004775F8" w:rsidP="005C0089">
      <w:pPr>
        <w:rPr>
          <w:b/>
          <w:bCs/>
          <w:u w:val="single"/>
        </w:rPr>
      </w:pPr>
    </w:p>
    <w:p w14:paraId="40B3946A" w14:textId="09CB573A" w:rsidR="00334E2C" w:rsidRDefault="00B358C9" w:rsidP="00AA5417">
      <w:pPr>
        <w:pStyle w:val="NormalWeb"/>
        <w:spacing w:after="120" w:afterAutospacing="0"/>
        <w:rPr>
          <w:bCs/>
        </w:rPr>
      </w:pPr>
      <w:r w:rsidRPr="00E426DF">
        <w:rPr>
          <w:bCs/>
        </w:rPr>
        <w:t xml:space="preserve">Respected Sir, </w:t>
      </w:r>
      <w:r w:rsidRPr="00E426DF">
        <w:rPr>
          <w:bCs/>
        </w:rPr>
        <w:br/>
      </w:r>
      <w:r w:rsidRPr="00E426DF">
        <w:rPr>
          <w:bCs/>
        </w:rPr>
        <w:br/>
        <w:t>Congratulations for your new post as Director.</w:t>
      </w:r>
      <w:r w:rsidRPr="00E426DF">
        <w:rPr>
          <w:bCs/>
        </w:rPr>
        <w:br/>
        <w:t>Thank you for receiving us at your office. We are delighted to highlight</w:t>
      </w:r>
      <w:r w:rsidR="00394D7F">
        <w:rPr>
          <w:bCs/>
        </w:rPr>
        <w:t xml:space="preserve"> some important aspects of the T</w:t>
      </w:r>
      <w:r w:rsidRPr="00E426DF">
        <w:rPr>
          <w:bCs/>
        </w:rPr>
        <w:t>ouris</w:t>
      </w:r>
      <w:r w:rsidR="00394D7F">
        <w:rPr>
          <w:bCs/>
        </w:rPr>
        <w:t>m industry pertaining with the Association and Ministry of Tourism and T</w:t>
      </w:r>
      <w:r w:rsidRPr="00E426DF">
        <w:rPr>
          <w:bCs/>
        </w:rPr>
        <w:t xml:space="preserve">ourism </w:t>
      </w:r>
      <w:r w:rsidR="00394D7F">
        <w:rPr>
          <w:bCs/>
        </w:rPr>
        <w:t>A</w:t>
      </w:r>
      <w:r w:rsidRPr="00E426DF">
        <w:rPr>
          <w:bCs/>
        </w:rPr>
        <w:t>uthority as well as MTPA.</w:t>
      </w:r>
      <w:r w:rsidRPr="00E426DF">
        <w:rPr>
          <w:bCs/>
        </w:rPr>
        <w:br/>
      </w:r>
      <w:r w:rsidRPr="00E426DF">
        <w:rPr>
          <w:bCs/>
        </w:rPr>
        <w:br/>
      </w:r>
      <w:r w:rsidRPr="00E426DF">
        <w:rPr>
          <w:b/>
          <w:bCs/>
        </w:rPr>
        <w:t>Association</w:t>
      </w:r>
      <w:r w:rsidR="00394D7F">
        <w:t>:</w:t>
      </w:r>
      <w:r w:rsidR="00394D7F">
        <w:br/>
        <w:t>The A</w:t>
      </w:r>
      <w:r w:rsidRPr="00E426DF">
        <w:t xml:space="preserve">ssociation was officially registered in 2015 </w:t>
      </w:r>
      <w:r w:rsidR="00E426DF">
        <w:t>a</w:t>
      </w:r>
      <w:r w:rsidRPr="00E426DF">
        <w:t xml:space="preserve">nd it is a </w:t>
      </w:r>
      <w:proofErr w:type="spellStart"/>
      <w:r w:rsidRPr="00E426DF">
        <w:t>non profitable</w:t>
      </w:r>
      <w:proofErr w:type="spellEnd"/>
      <w:r w:rsidRPr="00E426DF">
        <w:t xml:space="preserve"> organisation. Please find attached a copy of our registration certificate. We have 20 members who are </w:t>
      </w:r>
      <w:r w:rsidR="00394D7F">
        <w:t>affiliated with the A</w:t>
      </w:r>
      <w:r w:rsidR="00495E48" w:rsidRPr="00E426DF">
        <w:t xml:space="preserve">ssociation all </w:t>
      </w:r>
      <w:r w:rsidR="00394D7F">
        <w:t>in T</w:t>
      </w:r>
      <w:r w:rsidR="00495E48" w:rsidRPr="00E426DF">
        <w:t>ourism sectors.</w:t>
      </w:r>
      <w:r w:rsidR="00495E48" w:rsidRPr="00E426DF">
        <w:br/>
      </w:r>
      <w:r w:rsidR="00495E48" w:rsidRPr="00E426DF">
        <w:br/>
      </w:r>
      <w:r w:rsidR="00495E48" w:rsidRPr="00E426DF">
        <w:rPr>
          <w:b/>
        </w:rPr>
        <w:t>Objective of Association</w:t>
      </w:r>
      <w:r w:rsidR="00394D7F">
        <w:t>:</w:t>
      </w:r>
      <w:r w:rsidR="00394D7F">
        <w:br/>
        <w:t>The Association play</w:t>
      </w:r>
      <w:r w:rsidR="00495E48" w:rsidRPr="00E426DF">
        <w:t xml:space="preserve"> a vital role in maintaining a proper level of conduct in the field</w:t>
      </w:r>
      <w:r w:rsidR="00394D7F">
        <w:t xml:space="preserve"> of Tourism</w:t>
      </w:r>
      <w:r w:rsidR="00495E48" w:rsidRPr="00E426DF">
        <w:t xml:space="preserve"> and </w:t>
      </w:r>
      <w:r w:rsidR="00394D7F">
        <w:t xml:space="preserve">also </w:t>
      </w:r>
      <w:r w:rsidR="00495E48" w:rsidRPr="00E426DF">
        <w:t xml:space="preserve">explore new </w:t>
      </w:r>
      <w:r w:rsidR="00394D7F">
        <w:t>avenues by organising S</w:t>
      </w:r>
      <w:r w:rsidR="00E426DF">
        <w:t>emina</w:t>
      </w:r>
      <w:r w:rsidR="00495E48" w:rsidRPr="00E426DF">
        <w:t>r</w:t>
      </w:r>
      <w:r w:rsidR="00394D7F">
        <w:t>s/Fairs/Live M</w:t>
      </w:r>
      <w:r w:rsidR="00495E48" w:rsidRPr="00E426DF">
        <w:t>edia and others in order to facilitate our members and support the</w:t>
      </w:r>
      <w:r w:rsidR="00394D7F">
        <w:t>ir demand in T</w:t>
      </w:r>
      <w:r w:rsidR="00495E48" w:rsidRPr="00E426DF">
        <w:t>ourism.</w:t>
      </w:r>
      <w:r w:rsidR="00495E48" w:rsidRPr="00E426DF">
        <w:br/>
      </w:r>
      <w:r w:rsidR="00495E48" w:rsidRPr="00E426DF">
        <w:br/>
      </w:r>
      <w:r w:rsidR="00495E48" w:rsidRPr="00E426DF">
        <w:rPr>
          <w:b/>
        </w:rPr>
        <w:t>Request:</w:t>
      </w:r>
      <w:r w:rsidRPr="00E426DF">
        <w:br/>
      </w:r>
      <w:r w:rsidR="00495E48" w:rsidRPr="00E426DF">
        <w:rPr>
          <w:bCs/>
        </w:rPr>
        <w:t xml:space="preserve"> We are requesting following agenda to be sort out for the easiness and ongoing business as us</w:t>
      </w:r>
      <w:r w:rsidR="00E426DF">
        <w:rPr>
          <w:bCs/>
        </w:rPr>
        <w:t>ual.</w:t>
      </w:r>
      <w:r w:rsidR="00E426DF">
        <w:rPr>
          <w:bCs/>
        </w:rPr>
        <w:br/>
      </w:r>
    </w:p>
    <w:p w14:paraId="079B7227" w14:textId="43EC7EAF" w:rsidR="00334E2C" w:rsidRDefault="00E426DF" w:rsidP="00AA5417">
      <w:pPr>
        <w:pStyle w:val="NormalWeb"/>
        <w:spacing w:after="120" w:afterAutospacing="0"/>
        <w:rPr>
          <w:bCs/>
        </w:rPr>
      </w:pPr>
      <w:r>
        <w:rPr>
          <w:bCs/>
        </w:rPr>
        <w:br/>
        <w:t xml:space="preserve">1. </w:t>
      </w:r>
      <w:r w:rsidRPr="00E426DF">
        <w:rPr>
          <w:bCs/>
        </w:rPr>
        <w:t>We would appreciate to be highlighted about the Government SME support of 800k w</w:t>
      </w:r>
      <w:r w:rsidR="00394D7F">
        <w:rPr>
          <w:bCs/>
        </w:rPr>
        <w:t>hich is being allocated to the A</w:t>
      </w:r>
      <w:r w:rsidRPr="00E426DF">
        <w:rPr>
          <w:bCs/>
        </w:rPr>
        <w:t>ssociation yearly. If so, please let us know by official mail(</w:t>
      </w:r>
      <w:hyperlink r:id="rId7" w:history="1">
        <w:r w:rsidRPr="00E426DF">
          <w:rPr>
            <w:rStyle w:val="Hyperlink"/>
            <w:bCs/>
          </w:rPr>
          <w:t>tpamauritius@yahoo.com</w:t>
        </w:r>
      </w:hyperlink>
      <w:r w:rsidRPr="00E426DF">
        <w:rPr>
          <w:bCs/>
        </w:rPr>
        <w:t>) about the allocation.</w:t>
      </w:r>
      <w:r>
        <w:rPr>
          <w:bCs/>
        </w:rPr>
        <w:br/>
      </w:r>
    </w:p>
    <w:p w14:paraId="7AC6379A" w14:textId="451261AC" w:rsidR="00334E2C" w:rsidRDefault="00E426DF" w:rsidP="00AA5417">
      <w:pPr>
        <w:pStyle w:val="NormalWeb"/>
        <w:spacing w:after="120" w:afterAutospacing="0"/>
        <w:rPr>
          <w:bCs/>
        </w:rPr>
      </w:pPr>
      <w:r>
        <w:rPr>
          <w:bCs/>
        </w:rPr>
        <w:br/>
        <w:t xml:space="preserve">2. Very often we are facing issues upon participating in international fairs for refund. The process is very hectic and sometimes it takes minimum 6 months to get back the money. As members are limited of their participation of </w:t>
      </w:r>
      <w:proofErr w:type="spellStart"/>
      <w:r>
        <w:rPr>
          <w:bCs/>
        </w:rPr>
        <w:t>Rs</w:t>
      </w:r>
      <w:proofErr w:type="spellEnd"/>
      <w:r>
        <w:rPr>
          <w:bCs/>
        </w:rPr>
        <w:t xml:space="preserve"> 2</w:t>
      </w:r>
      <w:r w:rsidR="00394D7F">
        <w:rPr>
          <w:bCs/>
        </w:rPr>
        <w:t xml:space="preserve">50,000 yearly per company. This issue </w:t>
      </w:r>
      <w:r>
        <w:rPr>
          <w:bCs/>
        </w:rPr>
        <w:t>need a quick and urgent look in order to facilitate for refund.</w:t>
      </w:r>
      <w:r>
        <w:rPr>
          <w:bCs/>
        </w:rPr>
        <w:br/>
      </w:r>
    </w:p>
    <w:p w14:paraId="18142E89" w14:textId="478107D2" w:rsidR="00334E2C" w:rsidRDefault="00394D7F" w:rsidP="00AA5417">
      <w:pPr>
        <w:pStyle w:val="NormalWeb"/>
        <w:spacing w:after="120" w:afterAutospacing="0"/>
        <w:rPr>
          <w:bCs/>
        </w:rPr>
      </w:pPr>
      <w:r>
        <w:rPr>
          <w:bCs/>
        </w:rPr>
        <w:br/>
        <w:t>3. The A</w:t>
      </w:r>
      <w:r w:rsidR="00E426DF">
        <w:rPr>
          <w:bCs/>
        </w:rPr>
        <w:t>ssociation h</w:t>
      </w:r>
      <w:r w:rsidR="00AA5417">
        <w:rPr>
          <w:bCs/>
        </w:rPr>
        <w:t>a</w:t>
      </w:r>
      <w:r w:rsidR="00E426DF">
        <w:rPr>
          <w:bCs/>
        </w:rPr>
        <w:t>s been participating in many international fairs and very often 1 table was offered free of cost. We humbly aske</w:t>
      </w:r>
      <w:r w:rsidR="00AA5417">
        <w:rPr>
          <w:bCs/>
        </w:rPr>
        <w:t>d to keep a free table slot with facilities for any incoming participation.</w:t>
      </w:r>
      <w:r w:rsidR="00AA5417">
        <w:rPr>
          <w:bCs/>
        </w:rPr>
        <w:br/>
      </w:r>
      <w:r w:rsidR="00AA5417">
        <w:rPr>
          <w:bCs/>
        </w:rPr>
        <w:lastRenderedPageBreak/>
        <w:br/>
        <w:t>4. Cost of participation has increased during past fairs and it is very difficult to suppo</w:t>
      </w:r>
      <w:r>
        <w:rPr>
          <w:bCs/>
        </w:rPr>
        <w:t>rt the payment cost. As SME/PME, please</w:t>
      </w:r>
      <w:r w:rsidR="00AA5417">
        <w:rPr>
          <w:bCs/>
        </w:rPr>
        <w:t xml:space="preserve"> find a solution for </w:t>
      </w:r>
      <w:r>
        <w:rPr>
          <w:bCs/>
        </w:rPr>
        <w:t xml:space="preserve">the Association </w:t>
      </w:r>
      <w:r w:rsidR="00AA5417">
        <w:rPr>
          <w:bCs/>
        </w:rPr>
        <w:t>to be able to participate</w:t>
      </w:r>
      <w:r>
        <w:rPr>
          <w:bCs/>
        </w:rPr>
        <w:t xml:space="preserve"> in future events</w:t>
      </w:r>
      <w:r w:rsidR="00AA5417">
        <w:rPr>
          <w:bCs/>
        </w:rPr>
        <w:t>.</w:t>
      </w:r>
    </w:p>
    <w:p w14:paraId="5C221C53" w14:textId="3DD0050A" w:rsidR="00AA5417" w:rsidRPr="00AA5417" w:rsidRDefault="00E426DF" w:rsidP="00AA5417">
      <w:pPr>
        <w:pStyle w:val="NormalWeb"/>
        <w:spacing w:after="120" w:afterAutospacing="0"/>
        <w:rPr>
          <w:rFonts w:ascii="Segoe UI" w:hAnsi="Segoe UI" w:cs="Segoe UI"/>
          <w:sz w:val="21"/>
          <w:szCs w:val="21"/>
        </w:rPr>
      </w:pPr>
      <w:r w:rsidRPr="00E426DF">
        <w:rPr>
          <w:bCs/>
        </w:rPr>
        <w:br/>
      </w:r>
      <w:r w:rsidR="00AA5417">
        <w:rPr>
          <w:bCs/>
        </w:rPr>
        <w:br/>
      </w:r>
      <w:r w:rsidR="00AA5417">
        <w:rPr>
          <w:rFonts w:ascii="Segoe UI" w:hAnsi="Segoe UI" w:cs="Segoe UI"/>
          <w:sz w:val="21"/>
          <w:szCs w:val="21"/>
        </w:rPr>
        <w:t xml:space="preserve">5. </w:t>
      </w:r>
      <w:r w:rsidR="00AA5417" w:rsidRPr="00AA5417">
        <w:rPr>
          <w:rFonts w:ascii="Segoe UI" w:hAnsi="Segoe UI" w:cs="Segoe UI"/>
          <w:sz w:val="21"/>
          <w:szCs w:val="21"/>
        </w:rPr>
        <w:t xml:space="preserve">We are requesting for </w:t>
      </w:r>
      <w:r w:rsidR="00394D7F">
        <w:rPr>
          <w:rFonts w:ascii="Segoe UI" w:hAnsi="Segoe UI" w:cs="Segoe UI"/>
          <w:sz w:val="21"/>
          <w:szCs w:val="21"/>
        </w:rPr>
        <w:t xml:space="preserve">a monthly statistical report from the MTPA to send us, </w:t>
      </w:r>
      <w:r w:rsidR="00AA5417" w:rsidRPr="00AA5417">
        <w:rPr>
          <w:rFonts w:ascii="Segoe UI" w:hAnsi="Segoe UI" w:cs="Segoe UI"/>
          <w:sz w:val="21"/>
          <w:szCs w:val="21"/>
        </w:rPr>
        <w:t>as it was done before so that we c</w:t>
      </w:r>
      <w:r w:rsidR="00394D7F">
        <w:rPr>
          <w:rFonts w:ascii="Segoe UI" w:hAnsi="Segoe UI" w:cs="Segoe UI"/>
          <w:sz w:val="21"/>
          <w:szCs w:val="21"/>
        </w:rPr>
        <w:t>an update it in our website (tpa</w:t>
      </w:r>
      <w:r w:rsidR="00AA5417" w:rsidRPr="00AA5417">
        <w:rPr>
          <w:rFonts w:ascii="Segoe UI" w:hAnsi="Segoe UI" w:cs="Segoe UI"/>
          <w:sz w:val="21"/>
          <w:szCs w:val="21"/>
        </w:rPr>
        <w:t>mauritius.com) for visibility and transparency.</w:t>
      </w:r>
    </w:p>
    <w:p w14:paraId="23A59251" w14:textId="77777777" w:rsidR="00AA5417" w:rsidRPr="00AA5417" w:rsidRDefault="00AA5417" w:rsidP="00AA5417">
      <w:pPr>
        <w:spacing w:before="100" w:beforeAutospacing="1" w:after="120"/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</w:pPr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 </w:t>
      </w:r>
    </w:p>
    <w:p w14:paraId="4D5511F9" w14:textId="594A04CD" w:rsidR="00AA5417" w:rsidRDefault="00AA5417" w:rsidP="00AA5417">
      <w:pPr>
        <w:spacing w:before="100" w:beforeAutospacing="1" w:after="120"/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</w:pPr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6</w:t>
      </w:r>
      <w:r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.</w:t>
      </w:r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 xml:space="preserve"> We also request humbly if our TPA website can be linked with MTPA website so that we can have more visibility in future (if any meeting with the web/social media officer, we will be delighted to attend and find a way out successfully).</w:t>
      </w:r>
    </w:p>
    <w:p w14:paraId="07A70DCF" w14:textId="77777777" w:rsidR="00334E2C" w:rsidRPr="00AA5417" w:rsidRDefault="00334E2C" w:rsidP="00AA5417">
      <w:pPr>
        <w:spacing w:before="100" w:beforeAutospacing="1" w:after="120"/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</w:pPr>
    </w:p>
    <w:p w14:paraId="2520D68C" w14:textId="0ABAAF37" w:rsidR="00AA5417" w:rsidRDefault="00AA5417" w:rsidP="00AA5417">
      <w:pPr>
        <w:spacing w:before="100" w:beforeAutospacing="1" w:after="120"/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</w:pPr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7</w:t>
      </w:r>
      <w:r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.</w:t>
      </w:r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 xml:space="preserve"> TPA is requesting that the MTPA official calendar event which </w:t>
      </w:r>
      <w:r w:rsidR="00394D7F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is available to be send to the A</w:t>
      </w:r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ssociation and we will share it to all members and display on our website.</w:t>
      </w:r>
    </w:p>
    <w:p w14:paraId="00D2EEC2" w14:textId="77777777" w:rsidR="00334E2C" w:rsidRPr="00AA5417" w:rsidRDefault="00334E2C" w:rsidP="00AA5417">
      <w:pPr>
        <w:spacing w:before="100" w:beforeAutospacing="1" w:after="120"/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</w:pPr>
    </w:p>
    <w:p w14:paraId="0873A870" w14:textId="71C26F75" w:rsidR="00AA5417" w:rsidRDefault="00AA5417" w:rsidP="00AA5417">
      <w:pPr>
        <w:spacing w:before="100" w:beforeAutospacing="1" w:after="120"/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</w:pPr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8</w:t>
      </w:r>
      <w:r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.</w:t>
      </w:r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 xml:space="preserve"> We also seek for our presence and invitation for all events that the Ministry of Tourism/ MTPA/ Tourism Authority organised that at least 1 member is present</w:t>
      </w:r>
      <w:r w:rsidR="00394D7F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 xml:space="preserve"> from the Association</w:t>
      </w:r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.</w:t>
      </w:r>
    </w:p>
    <w:p w14:paraId="1C0EC6EA" w14:textId="77777777" w:rsidR="00334E2C" w:rsidRPr="00AA5417" w:rsidRDefault="00334E2C" w:rsidP="00AA5417">
      <w:pPr>
        <w:spacing w:before="100" w:beforeAutospacing="1" w:after="120"/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</w:pPr>
    </w:p>
    <w:p w14:paraId="3524789E" w14:textId="649ED4AC" w:rsidR="00AA5417" w:rsidRDefault="00AA5417" w:rsidP="00AA5417">
      <w:pPr>
        <w:spacing w:before="100" w:beforeAutospacing="1" w:after="120"/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</w:pPr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9</w:t>
      </w:r>
      <w:r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.</w:t>
      </w:r>
      <w:r w:rsidR="00394D7F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 xml:space="preserve"> In submission of the Association P</w:t>
      </w:r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roject, in past time it takes 1 or 2 months to be approved due to MTPA Board absences</w:t>
      </w:r>
      <w:r w:rsidR="00394D7F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 xml:space="preserve"> or officer </w:t>
      </w:r>
      <w:proofErr w:type="spellStart"/>
      <w:r w:rsidR="00394D7F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incharge</w:t>
      </w:r>
      <w:proofErr w:type="spellEnd"/>
      <w:r w:rsidR="00394D7F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 xml:space="preserve"> absence</w:t>
      </w:r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. May be this can be changed to a better view and consideration.</w:t>
      </w:r>
    </w:p>
    <w:p w14:paraId="3DA681B8" w14:textId="77777777" w:rsidR="00334E2C" w:rsidRPr="00AA5417" w:rsidRDefault="00334E2C" w:rsidP="00AA5417">
      <w:pPr>
        <w:spacing w:before="100" w:beforeAutospacing="1" w:after="120"/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</w:pPr>
    </w:p>
    <w:p w14:paraId="5334174B" w14:textId="4D31DB30" w:rsidR="00AA5417" w:rsidRPr="00AA5417" w:rsidRDefault="00AA5417" w:rsidP="00AA5417">
      <w:pPr>
        <w:spacing w:before="100" w:beforeAutospacing="1" w:after="120"/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</w:pPr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10</w:t>
      </w:r>
      <w:r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.</w:t>
      </w:r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 xml:space="preserve"> </w:t>
      </w:r>
      <w:r w:rsidRPr="00AA5417">
        <w:rPr>
          <w:rFonts w:ascii="Segoe UI" w:eastAsia="Times New Roman" w:hAnsi="Segoe UI" w:cs="Segoe UI"/>
          <w:b/>
          <w:i/>
          <w:kern w:val="0"/>
          <w:sz w:val="21"/>
          <w:szCs w:val="21"/>
          <w:u w:val="single"/>
          <w:lang w:eastAsia="en-GB"/>
          <w14:ligatures w14:val="none"/>
        </w:rPr>
        <w:t>Important matter</w:t>
      </w:r>
      <w:r w:rsidRPr="00AA5417">
        <w:rPr>
          <w:rFonts w:ascii="Segoe UI" w:eastAsia="Times New Roman" w:hAnsi="Segoe UI" w:cs="Segoe UI"/>
          <w:kern w:val="0"/>
          <w:sz w:val="21"/>
          <w:szCs w:val="21"/>
          <w:u w:val="single"/>
          <w:lang w:eastAsia="en-GB"/>
          <w14:ligatures w14:val="none"/>
        </w:rPr>
        <w:t> </w:t>
      </w:r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is about the hotels prices displayed to our members as DMC/Tour Operators.</w:t>
      </w:r>
    </w:p>
    <w:p w14:paraId="106E868B" w14:textId="00149ABC" w:rsidR="00AA5417" w:rsidRPr="00AA5417" w:rsidRDefault="00AA5417" w:rsidP="00AA5417">
      <w:pPr>
        <w:spacing w:before="100" w:beforeAutospacing="1" w:after="120"/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</w:pPr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 xml:space="preserve">There is a big issue and concern about the online engine which are </w:t>
      </w:r>
      <w:r w:rsidR="00394D7F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affecting the normal process</w:t>
      </w:r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 xml:space="preserve"> and </w:t>
      </w:r>
      <w:r w:rsidR="00394D7F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bringing</w:t>
      </w:r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 xml:space="preserve"> more collateral damages to our local business permit holders.</w:t>
      </w:r>
    </w:p>
    <w:p w14:paraId="7B2C445B" w14:textId="77777777" w:rsidR="00AA5417" w:rsidRPr="00AA5417" w:rsidRDefault="00AA5417" w:rsidP="00AA5417">
      <w:pPr>
        <w:spacing w:before="100" w:beforeAutospacing="1" w:after="120"/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</w:pPr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 </w:t>
      </w:r>
    </w:p>
    <w:p w14:paraId="6C474A4C" w14:textId="32DABBDE" w:rsidR="00AA5417" w:rsidRPr="00AA5417" w:rsidRDefault="00AA5417" w:rsidP="00AA5417">
      <w:pPr>
        <w:spacing w:before="100" w:beforeAutospacing="1" w:after="120"/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</w:pPr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lastRenderedPageBreak/>
        <w:t>Onl</w:t>
      </w:r>
      <w:r w:rsidR="00394D7F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 xml:space="preserve">ine engine like </w:t>
      </w:r>
      <w:proofErr w:type="spellStart"/>
      <w:r w:rsidR="00394D7F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Tbo</w:t>
      </w:r>
      <w:proofErr w:type="spellEnd"/>
      <w:r w:rsidR="00394D7F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 xml:space="preserve">/Booking.com/ Air BNB </w:t>
      </w:r>
      <w:proofErr w:type="spellStart"/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etc</w:t>
      </w:r>
      <w:proofErr w:type="spellEnd"/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 xml:space="preserve"> etc</w:t>
      </w:r>
      <w:proofErr w:type="gramStart"/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…..</w:t>
      </w:r>
      <w:proofErr w:type="gramEnd"/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 xml:space="preserve"> </w:t>
      </w:r>
      <w:r w:rsidR="00394D7F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provide</w:t>
      </w:r>
      <w:r w:rsidR="00516A7E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 xml:space="preserve"> a cheaper rate to what th</w:t>
      </w:r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e local operators (Tour operators) rate given. Man</w:t>
      </w:r>
      <w:r w:rsidR="00516A7E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y requests</w:t>
      </w:r>
      <w:r w:rsidR="00394D7F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 xml:space="preserve"> for </w:t>
      </w:r>
      <w:proofErr w:type="gramStart"/>
      <w:r w:rsidR="00394D7F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 xml:space="preserve">booking </w:t>
      </w:r>
      <w:r w:rsidR="00516A7E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 xml:space="preserve"> from</w:t>
      </w:r>
      <w:proofErr w:type="gramEnd"/>
      <w:r w:rsidR="00516A7E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 xml:space="preserve"> </w:t>
      </w:r>
      <w:r w:rsidR="00394D7F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 xml:space="preserve">partners </w:t>
      </w:r>
      <w:r w:rsidR="00516A7E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abroad has to be</w:t>
      </w:r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 xml:space="preserve"> cancelled and</w:t>
      </w:r>
      <w:r w:rsidR="00394D7F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 xml:space="preserve"> bring</w:t>
      </w:r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 xml:space="preserve"> </w:t>
      </w:r>
      <w:proofErr w:type="spellStart"/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lost</w:t>
      </w:r>
      <w:proofErr w:type="spellEnd"/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 xml:space="preserve"> of income</w:t>
      </w:r>
      <w:r w:rsidR="00394D7F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. D</w:t>
      </w:r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uring past years we have been negotiating with hotels such as Lux/ -mainly and some other 5 stars but they reply that online engine buy in bulk that why the rate is cheaper.</w:t>
      </w:r>
    </w:p>
    <w:p w14:paraId="69B1B835" w14:textId="4FAFE1E6" w:rsidR="00AA5417" w:rsidRPr="00AA5417" w:rsidRDefault="00AA5417" w:rsidP="00AA5417">
      <w:pPr>
        <w:spacing w:before="100" w:beforeAutospacing="1" w:after="120"/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</w:pPr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 xml:space="preserve">Take note that all online engine did not pay any taxes to operate within the Mauritian territory. Most of them are </w:t>
      </w:r>
      <w:r w:rsidR="00394D7F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based</w:t>
      </w:r>
      <w:r w:rsidR="00516A7E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 xml:space="preserve"> in India/Dubai</w:t>
      </w:r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 xml:space="preserve"> or Europe and it is a pure and serious direct competition to all DMC in inbound operation. We urge within your capacity to find out a solution for our local traders in inbound operation and secure this issue</w:t>
      </w:r>
    </w:p>
    <w:p w14:paraId="61F4C87B" w14:textId="21064241" w:rsidR="00AA5417" w:rsidRPr="00AA5417" w:rsidRDefault="00AA5417" w:rsidP="00AA5417">
      <w:pPr>
        <w:spacing w:before="100" w:beforeAutospacing="1" w:after="120"/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</w:pPr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11</w:t>
      </w:r>
      <w:r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.</w:t>
      </w:r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 xml:space="preserve"> Concerning SME/PME companies, TPA asked for a facilit</w:t>
      </w:r>
      <w:r w:rsidR="00394D7F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y of these companies</w:t>
      </w:r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 xml:space="preserve"> who has a vehicle registered upon company name to be able drive their clients and representative. Sometime the officer of NLTA did not give access to hotel entrance when there </w:t>
      </w:r>
      <w:proofErr w:type="gramStart"/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are</w:t>
      </w:r>
      <w:proofErr w:type="gramEnd"/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 xml:space="preserve"> check-up point</w:t>
      </w:r>
      <w:r w:rsidR="00394D7F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 xml:space="preserve"> at hotel gate and airport access</w:t>
      </w:r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 xml:space="preserve">. We raised this issue in the past and we want to make it official by implementing a Tourism </w:t>
      </w:r>
      <w:r w:rsidR="00394D7F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tag</w:t>
      </w:r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 xml:space="preserve"> on vehicle to access Tourist services</w:t>
      </w:r>
      <w:r w:rsidR="00394D7F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.</w:t>
      </w:r>
    </w:p>
    <w:p w14:paraId="06BC00DC" w14:textId="77777777" w:rsidR="00AA5417" w:rsidRPr="00AA5417" w:rsidRDefault="00AA5417" w:rsidP="00AA5417">
      <w:pPr>
        <w:spacing w:before="100" w:beforeAutospacing="1" w:after="120"/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</w:pPr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 </w:t>
      </w:r>
    </w:p>
    <w:p w14:paraId="59E78040" w14:textId="0660D1DF" w:rsidR="00AA5417" w:rsidRPr="00AA5417" w:rsidRDefault="00AA5417" w:rsidP="00AA5417">
      <w:pPr>
        <w:spacing w:before="100" w:beforeAutospacing="1" w:after="120"/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</w:pPr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12</w:t>
      </w:r>
      <w:r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.</w:t>
      </w:r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 xml:space="preserve"> We also look to have a frequent meeting with MTPA in order to be up to date of new MTPA programs coming.</w:t>
      </w:r>
    </w:p>
    <w:p w14:paraId="212FEA7F" w14:textId="23B9691E" w:rsidR="00AA5417" w:rsidRPr="00AA5417" w:rsidRDefault="00AA5417" w:rsidP="00AA5417">
      <w:pPr>
        <w:spacing w:before="100" w:beforeAutospacing="1" w:after="120"/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</w:pPr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13</w:t>
      </w:r>
      <w:r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.</w:t>
      </w:r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 xml:space="preserve"> We request the MTPA/TPA must work t</w:t>
      </w:r>
      <w:r w:rsidR="00516A7E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oge</w:t>
      </w:r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ther for new emerging market and introduce the cultural Tourism to its best.</w:t>
      </w:r>
    </w:p>
    <w:p w14:paraId="4643DC68" w14:textId="48EBDFEC" w:rsidR="00AA5417" w:rsidRPr="00AA5417" w:rsidRDefault="00AA5417" w:rsidP="00AA5417">
      <w:pPr>
        <w:spacing w:before="100" w:beforeAutospacing="1" w:after="120"/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</w:pPr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 </w:t>
      </w:r>
      <w:r w:rsidR="00394D7F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14. We humbly request that Two (02) members of the Association has airport pass access at the MTPA counter on arrival.</w:t>
      </w:r>
      <w:bookmarkStart w:id="0" w:name="_GoBack"/>
      <w:bookmarkEnd w:id="0"/>
    </w:p>
    <w:p w14:paraId="346B6C8E" w14:textId="77777777" w:rsidR="00AA5417" w:rsidRPr="00AA5417" w:rsidRDefault="00AA5417" w:rsidP="00AA5417">
      <w:pPr>
        <w:spacing w:before="100" w:beforeAutospacing="1" w:after="120"/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</w:pPr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These are main concern about the Tourism sectors and we are sure and certain that under your Directorship all these issues will be sort out.</w:t>
      </w:r>
    </w:p>
    <w:p w14:paraId="18305735" w14:textId="77777777" w:rsidR="00AA5417" w:rsidRPr="00AA5417" w:rsidRDefault="00AA5417" w:rsidP="00AA5417">
      <w:pPr>
        <w:spacing w:before="100" w:beforeAutospacing="1" w:after="120"/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</w:pPr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 </w:t>
      </w:r>
    </w:p>
    <w:p w14:paraId="118E5B02" w14:textId="77777777" w:rsidR="00AA5417" w:rsidRPr="00AA5417" w:rsidRDefault="00AA5417" w:rsidP="00AA5417">
      <w:pPr>
        <w:spacing w:before="100" w:beforeAutospacing="1" w:after="120"/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</w:pPr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God Bless.</w:t>
      </w:r>
    </w:p>
    <w:p w14:paraId="1D460B89" w14:textId="77777777" w:rsidR="00AA5417" w:rsidRPr="00AA5417" w:rsidRDefault="00AA5417" w:rsidP="00AA5417">
      <w:pPr>
        <w:spacing w:before="100" w:beforeAutospacing="1" w:after="120"/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</w:pPr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 </w:t>
      </w:r>
    </w:p>
    <w:p w14:paraId="233535E7" w14:textId="77777777" w:rsidR="00AA5417" w:rsidRPr="00AA5417" w:rsidRDefault="00AA5417" w:rsidP="00AA5417">
      <w:pPr>
        <w:spacing w:before="100" w:beforeAutospacing="1" w:after="120"/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</w:pPr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Yours sincerely</w:t>
      </w:r>
    </w:p>
    <w:p w14:paraId="4B619C0F" w14:textId="77777777" w:rsidR="00AA5417" w:rsidRPr="00AA5417" w:rsidRDefault="00AA5417" w:rsidP="00AA5417">
      <w:pPr>
        <w:spacing w:before="100" w:beforeAutospacing="1" w:after="120"/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</w:pPr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President TPA</w:t>
      </w:r>
    </w:p>
    <w:p w14:paraId="08CA89D3" w14:textId="7AACCDAD" w:rsidR="004775F8" w:rsidRPr="00E426DF" w:rsidRDefault="00AA5417" w:rsidP="00AA5417">
      <w:pPr>
        <w:rPr>
          <w:bCs/>
        </w:rPr>
      </w:pPr>
      <w:r w:rsidRPr="00AA5417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lastRenderedPageBreak/>
        <w:t> </w:t>
      </w:r>
    </w:p>
    <w:sectPr w:rsidR="004775F8" w:rsidRPr="00E426DF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B4DA0C" w14:textId="77777777" w:rsidR="00D968EE" w:rsidRDefault="00D968EE" w:rsidP="00090D9D">
      <w:r>
        <w:separator/>
      </w:r>
    </w:p>
  </w:endnote>
  <w:endnote w:type="continuationSeparator" w:id="0">
    <w:p w14:paraId="6EF8E2D1" w14:textId="77777777" w:rsidR="00D968EE" w:rsidRDefault="00D968EE" w:rsidP="00090D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A719D4" w14:textId="77777777" w:rsidR="00D968EE" w:rsidRDefault="00D968EE" w:rsidP="00090D9D">
      <w:r>
        <w:separator/>
      </w:r>
    </w:p>
  </w:footnote>
  <w:footnote w:type="continuationSeparator" w:id="0">
    <w:p w14:paraId="05205108" w14:textId="77777777" w:rsidR="00D968EE" w:rsidRDefault="00D968EE" w:rsidP="00090D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130B2C" w14:textId="1D218981" w:rsidR="00090D9D" w:rsidRDefault="00090D9D" w:rsidP="004775F8">
    <w:pPr>
      <w:pStyle w:val="Header"/>
      <w:jc w:val="center"/>
    </w:pPr>
    <w:r>
      <w:rPr>
        <w:noProof/>
        <w:lang w:eastAsia="en-GB"/>
      </w:rPr>
      <w:drawing>
        <wp:inline distT="0" distB="0" distL="0" distR="0" wp14:anchorId="70DE8706" wp14:editId="68790B8E">
          <wp:extent cx="5402580" cy="1836420"/>
          <wp:effectExtent l="0" t="0" r="0" b="5080"/>
          <wp:docPr id="2" name="Picture 1" descr="Macintosh HD:Users:amiirahjeetoo:Downloads:TPA LOGO:Tourism Promotion Association (logo).pdf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2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Macintosh HD:Users:amiirahjeetoo:Downloads:TPA LOGO:Tourism Promotion Association (logo).pdf">
                    <a:extLst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3263" cy="18366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775F8">
      <w:br/>
      <w:t>Registration No: 14117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A509F3"/>
    <w:multiLevelType w:val="hybridMultilevel"/>
    <w:tmpl w:val="5874E34E"/>
    <w:lvl w:ilvl="0" w:tplc="BE149418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F224D9"/>
    <w:multiLevelType w:val="hybridMultilevel"/>
    <w:tmpl w:val="C1D80C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5E1C99"/>
    <w:multiLevelType w:val="hybridMultilevel"/>
    <w:tmpl w:val="5874E34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403038"/>
    <w:multiLevelType w:val="hybridMultilevel"/>
    <w:tmpl w:val="179C12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B11B06"/>
    <w:multiLevelType w:val="hybridMultilevel"/>
    <w:tmpl w:val="BC6889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AA0BAF"/>
    <w:multiLevelType w:val="hybridMultilevel"/>
    <w:tmpl w:val="F7169C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4CE"/>
    <w:rsid w:val="000828DA"/>
    <w:rsid w:val="00090D9D"/>
    <w:rsid w:val="001436E5"/>
    <w:rsid w:val="001668D6"/>
    <w:rsid w:val="00334E2C"/>
    <w:rsid w:val="00394D7F"/>
    <w:rsid w:val="003C562A"/>
    <w:rsid w:val="004775F8"/>
    <w:rsid w:val="00495E48"/>
    <w:rsid w:val="00516A7E"/>
    <w:rsid w:val="00554654"/>
    <w:rsid w:val="0058077F"/>
    <w:rsid w:val="005C0089"/>
    <w:rsid w:val="005E4B51"/>
    <w:rsid w:val="006075D1"/>
    <w:rsid w:val="00674ED3"/>
    <w:rsid w:val="006A259F"/>
    <w:rsid w:val="00753103"/>
    <w:rsid w:val="00785434"/>
    <w:rsid w:val="0078778F"/>
    <w:rsid w:val="007B742F"/>
    <w:rsid w:val="007E21F1"/>
    <w:rsid w:val="008672BE"/>
    <w:rsid w:val="008B4344"/>
    <w:rsid w:val="009869FC"/>
    <w:rsid w:val="00AA5417"/>
    <w:rsid w:val="00B275AE"/>
    <w:rsid w:val="00B358C9"/>
    <w:rsid w:val="00B464CE"/>
    <w:rsid w:val="00C70495"/>
    <w:rsid w:val="00CF4116"/>
    <w:rsid w:val="00D968EE"/>
    <w:rsid w:val="00E426DF"/>
    <w:rsid w:val="00ED6458"/>
    <w:rsid w:val="00F56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66A4C"/>
  <w15:chartTrackingRefBased/>
  <w15:docId w15:val="{2607ECDD-FE9A-B54A-BB92-FF7CA6DC0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436E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436E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436E5"/>
    <w:pPr>
      <w:ind w:left="720"/>
      <w:contextualSpacing/>
    </w:pPr>
  </w:style>
  <w:style w:type="table" w:styleId="TableGrid">
    <w:name w:val="Table Grid"/>
    <w:basedOn w:val="TableNormal"/>
    <w:uiPriority w:val="39"/>
    <w:rsid w:val="006A25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90D9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0D9D"/>
  </w:style>
  <w:style w:type="paragraph" w:styleId="Footer">
    <w:name w:val="footer"/>
    <w:basedOn w:val="Normal"/>
    <w:link w:val="FooterChar"/>
    <w:uiPriority w:val="99"/>
    <w:unhideWhenUsed/>
    <w:rsid w:val="00090D9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0D9D"/>
  </w:style>
  <w:style w:type="paragraph" w:styleId="NormalWeb">
    <w:name w:val="Normal (Web)"/>
    <w:basedOn w:val="Normal"/>
    <w:uiPriority w:val="99"/>
    <w:semiHidden/>
    <w:unhideWhenUsed/>
    <w:rsid w:val="00AA541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64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pamauritius@yahoo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739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user</cp:lastModifiedBy>
  <cp:revision>9</cp:revision>
  <cp:lastPrinted>2024-09-26T06:47:00Z</cp:lastPrinted>
  <dcterms:created xsi:type="dcterms:W3CDTF">2024-09-23T06:52:00Z</dcterms:created>
  <dcterms:modified xsi:type="dcterms:W3CDTF">2025-07-07T11:54:00Z</dcterms:modified>
</cp:coreProperties>
</file>